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1F90" w14:textId="26785AF5" w:rsidR="009B12F3" w:rsidRPr="009B12F3" w:rsidRDefault="009B12F3" w:rsidP="009B12F3">
      <w:pPr>
        <w:rPr>
          <w:rFonts w:ascii="Times New Roman" w:hAnsi="Times New Roman" w:cs="Times New Roman"/>
          <w:sz w:val="24"/>
          <w:szCs w:val="24"/>
        </w:rPr>
      </w:pPr>
      <w:r w:rsidRPr="009B12F3">
        <w:rPr>
          <w:rFonts w:ascii="Times New Roman" w:hAnsi="Times New Roman" w:cs="Times New Roman"/>
          <w:sz w:val="24"/>
          <w:szCs w:val="24"/>
        </w:rPr>
        <w:t>Konu: Harcama Yetkilisi Mutemedi Görevlendirilmesi</w:t>
      </w:r>
    </w:p>
    <w:p w14:paraId="00828446" w14:textId="1FC1C17D" w:rsidR="009B12F3" w:rsidRPr="009B12F3" w:rsidRDefault="009B12F3" w:rsidP="009B12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92C1FD" w14:textId="366115D0" w:rsidR="009B12F3" w:rsidRPr="009B12F3" w:rsidRDefault="009B12F3" w:rsidP="009B1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9B12F3">
        <w:rPr>
          <w:rFonts w:ascii="Times New Roman" w:hAnsi="Times New Roman" w:cs="Times New Roman"/>
          <w:sz w:val="24"/>
          <w:szCs w:val="24"/>
        </w:rPr>
        <w:t>MAL MÜDÜRLÜĞÜNE</w:t>
      </w:r>
    </w:p>
    <w:p w14:paraId="1628BEB2" w14:textId="38AFECCA" w:rsidR="009B12F3" w:rsidRPr="009B12F3" w:rsidRDefault="009B12F3" w:rsidP="00B37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5018 Sayılı Kamu Mali Yönetim ve Kontrol kanunu 35. Maddesine dayanarak hazırlanan Ön Ödeme Usul ve Esasları Hakkındaki Yönetmeliğin 9. Maddesine istinaden </w:t>
      </w:r>
      <w:r w:rsidRPr="009B12F3">
        <w:rPr>
          <w:rFonts w:ascii="Times New Roman" w:hAnsi="Times New Roman" w:cs="Times New Roman"/>
          <w:sz w:val="24"/>
          <w:szCs w:val="24"/>
        </w:rPr>
        <w:t xml:space="preserve">Türk Patent ve Marka Kurumu </w:t>
      </w:r>
      <w:r>
        <w:rPr>
          <w:rFonts w:ascii="Times New Roman" w:hAnsi="Times New Roman" w:cs="Times New Roman"/>
          <w:sz w:val="24"/>
          <w:szCs w:val="24"/>
        </w:rPr>
        <w:t xml:space="preserve">ödemelerinde kullanılmak </w:t>
      </w:r>
      <w:proofErr w:type="gramStart"/>
      <w:r>
        <w:rPr>
          <w:rFonts w:ascii="Times New Roman" w:hAnsi="Times New Roman" w:cs="Times New Roman"/>
          <w:sz w:val="24"/>
          <w:szCs w:val="24"/>
        </w:rPr>
        <w:t>üzere</w:t>
      </w:r>
      <w:r w:rsidR="00B37252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(…) TL avans</w:t>
      </w:r>
      <w:r w:rsidRPr="009B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işlemi </w:t>
      </w:r>
      <w:r w:rsidRPr="009B12F3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sz w:val="24"/>
          <w:szCs w:val="24"/>
        </w:rPr>
        <w:t>aşağıda bilgileri ve tatbiki imzası bulunan kurumumuz Müdür Yardımcısı ………. Harcama yetkilisi mutemedi olarak görevlendirilmiştir.</w:t>
      </w:r>
    </w:p>
    <w:p w14:paraId="34288234" w14:textId="5D557824" w:rsidR="009B12F3" w:rsidRPr="009B12F3" w:rsidRDefault="009B12F3" w:rsidP="009B12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12F3">
        <w:rPr>
          <w:rFonts w:ascii="Times New Roman" w:hAnsi="Times New Roman" w:cs="Times New Roman"/>
          <w:sz w:val="24"/>
          <w:szCs w:val="24"/>
        </w:rPr>
        <w:t xml:space="preserve">Bilgilerinize </w:t>
      </w:r>
      <w:r w:rsidR="00C35A24">
        <w:rPr>
          <w:rFonts w:ascii="Times New Roman" w:hAnsi="Times New Roman" w:cs="Times New Roman"/>
          <w:sz w:val="24"/>
          <w:szCs w:val="24"/>
        </w:rPr>
        <w:t xml:space="preserve">ve gereğini </w:t>
      </w:r>
      <w:r w:rsidRPr="009B12F3">
        <w:rPr>
          <w:rFonts w:ascii="Times New Roman" w:hAnsi="Times New Roman" w:cs="Times New Roman"/>
          <w:sz w:val="24"/>
          <w:szCs w:val="24"/>
        </w:rPr>
        <w:t>arz ederim.</w:t>
      </w:r>
    </w:p>
    <w:p w14:paraId="25DD376F" w14:textId="10F4221E" w:rsidR="009B12F3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Okul Müdürü</w:t>
      </w:r>
    </w:p>
    <w:p w14:paraId="00CD961E" w14:textId="3E7D5C61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(Islak İmzası)</w:t>
      </w:r>
    </w:p>
    <w:p w14:paraId="6A4DC077" w14:textId="220A4B44" w:rsidR="00C35A24" w:rsidRPr="00C35A24" w:rsidRDefault="00C35A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5A24">
        <w:rPr>
          <w:rFonts w:ascii="Times New Roman" w:hAnsi="Times New Roman" w:cs="Times New Roman"/>
          <w:sz w:val="24"/>
          <w:szCs w:val="24"/>
          <w:u w:val="single"/>
        </w:rPr>
        <w:t>Harcama Yetkilisi Mutemedi</w:t>
      </w:r>
    </w:p>
    <w:p w14:paraId="1418D49C" w14:textId="1C6610C1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42CE395" w14:textId="59540FC4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54F25F4" w14:textId="79AA240E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56B25F3" w14:textId="67E9B086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1453749" w14:textId="1E771457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D36F503" w14:textId="533B4CB6" w:rsidR="00C35A24" w:rsidRDefault="00C3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Tatbiki 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AB23546" w14:textId="77777777" w:rsidR="00C35A24" w:rsidRPr="009B12F3" w:rsidRDefault="00C35A24">
      <w:pPr>
        <w:rPr>
          <w:rFonts w:ascii="Times New Roman" w:hAnsi="Times New Roman" w:cs="Times New Roman"/>
          <w:sz w:val="24"/>
          <w:szCs w:val="24"/>
        </w:rPr>
      </w:pPr>
    </w:p>
    <w:sectPr w:rsidR="00C35A24" w:rsidRPr="009B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F3"/>
    <w:rsid w:val="009B12F3"/>
    <w:rsid w:val="00B37252"/>
    <w:rsid w:val="00C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4E88"/>
  <w15:chartTrackingRefBased/>
  <w15:docId w15:val="{CB4FCAEA-5469-4D8E-83C2-13D49F5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Ozden</dc:creator>
  <cp:keywords/>
  <dc:description/>
  <cp:lastModifiedBy>Duran Ozden</cp:lastModifiedBy>
  <cp:revision>2</cp:revision>
  <dcterms:created xsi:type="dcterms:W3CDTF">2022-07-16T08:01:00Z</dcterms:created>
  <dcterms:modified xsi:type="dcterms:W3CDTF">2022-07-16T09:01:00Z</dcterms:modified>
</cp:coreProperties>
</file>